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4A" w:rsidRPr="005E1931" w:rsidRDefault="00B34D4A" w:rsidP="00B34D4A">
      <w:pPr>
        <w:spacing w:after="0"/>
        <w:jc w:val="both"/>
        <w:rPr>
          <w:rFonts w:ascii="Times New Roman" w:hAnsi="Times New Roman" w:cs="Times New Roman"/>
          <w:b/>
        </w:rPr>
      </w:pPr>
      <w:r w:rsidRPr="005E1931">
        <w:rPr>
          <w:rFonts w:ascii="Times New Roman" w:hAnsi="Times New Roman" w:cs="Times New Roman"/>
          <w:b/>
        </w:rPr>
        <w:t>MODULE 1</w:t>
      </w:r>
    </w:p>
    <w:p w:rsidR="00B34D4A" w:rsidRPr="005E1931" w:rsidRDefault="00B34D4A" w:rsidP="00B34D4A">
      <w:pPr>
        <w:spacing w:after="0"/>
        <w:jc w:val="both"/>
        <w:rPr>
          <w:rFonts w:ascii="Times New Roman" w:hAnsi="Times New Roman" w:cs="Times New Roman"/>
        </w:rPr>
      </w:pPr>
      <w:r w:rsidRPr="005E1931">
        <w:rPr>
          <w:rFonts w:ascii="Times New Roman" w:hAnsi="Times New Roman" w:cs="Times New Roman"/>
          <w:b/>
        </w:rPr>
        <w:t>Economie:</w:t>
      </w:r>
      <w:r w:rsidRPr="005E1931">
        <w:rPr>
          <w:rFonts w:ascii="Times New Roman" w:hAnsi="Times New Roman" w:cs="Times New Roman"/>
        </w:rPr>
        <w:t xml:space="preserve"> wetenschap die bestudeert hoe mensen omgaan met alternatief aanwendbare middelen waarmee ze hun behoeften bevredigen – behoeftebevrediging in een bepaald gebied, bijv. Nederland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 w:rsidRPr="005E1931">
        <w:rPr>
          <w:rFonts w:ascii="Times New Roman" w:hAnsi="Times New Roman" w:cs="Times New Roman"/>
          <w:b/>
        </w:rPr>
        <w:t>Behoeften: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wensen van mensen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Basisbehoeften: </w:t>
      </w:r>
      <w:proofErr w:type="spellStart"/>
      <w:r>
        <w:rPr>
          <w:rFonts w:ascii="Times New Roman" w:hAnsi="Times New Roman" w:cs="Times New Roman"/>
        </w:rPr>
        <w:t>minimaal-noodzakelijke</w:t>
      </w:r>
      <w:proofErr w:type="spellEnd"/>
      <w:r>
        <w:rPr>
          <w:rFonts w:ascii="Times New Roman" w:hAnsi="Times New Roman" w:cs="Times New Roman"/>
        </w:rPr>
        <w:t xml:space="preserve"> levensbehoeften: kleding, voeding, beschutting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Preference</w:t>
      </w:r>
      <w:proofErr w:type="spellEnd"/>
      <w:r>
        <w:rPr>
          <w:rFonts w:ascii="Times New Roman" w:hAnsi="Times New Roman" w:cs="Times New Roman"/>
          <w:b/>
        </w:rPr>
        <w:t xml:space="preserve"> drift: </w:t>
      </w:r>
      <w:r>
        <w:rPr>
          <w:rFonts w:ascii="Times New Roman" w:hAnsi="Times New Roman" w:cs="Times New Roman"/>
        </w:rPr>
        <w:t>opwaartse bijstelling van het gewenste niveau van behoeftebevrediging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Reference</w:t>
      </w:r>
      <w:proofErr w:type="spellEnd"/>
      <w:r>
        <w:rPr>
          <w:rFonts w:ascii="Times New Roman" w:hAnsi="Times New Roman" w:cs="Times New Roman"/>
          <w:b/>
        </w:rPr>
        <w:t xml:space="preserve"> drift: </w:t>
      </w:r>
      <w:r>
        <w:rPr>
          <w:rFonts w:ascii="Times New Roman" w:hAnsi="Times New Roman" w:cs="Times New Roman"/>
        </w:rPr>
        <w:t>verdwijning van een deel van de behoeftebevrediging door vergelijking met anderen die het beter hebben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Goederen en diensten: </w:t>
      </w:r>
      <w:r>
        <w:rPr>
          <w:rFonts w:ascii="Times New Roman" w:hAnsi="Times New Roman" w:cs="Times New Roman"/>
        </w:rPr>
        <w:t>zaken waarmee behoeften kunnen worden bevredigd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Vrije goederen: </w:t>
      </w:r>
      <w:r>
        <w:rPr>
          <w:rFonts w:ascii="Times New Roman" w:hAnsi="Times New Roman" w:cs="Times New Roman"/>
        </w:rPr>
        <w:t>niet-schaarse goederen die in behoeften kunnen voorzien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Produceren: </w:t>
      </w:r>
      <w:r>
        <w:rPr>
          <w:rFonts w:ascii="Times New Roman" w:hAnsi="Times New Roman" w:cs="Times New Roman"/>
        </w:rPr>
        <w:t xml:space="preserve">maken van goederen en diensten </w:t>
      </w:r>
      <w:proofErr w:type="spellStart"/>
      <w:r>
        <w:rPr>
          <w:rFonts w:ascii="Times New Roman" w:hAnsi="Times New Roman" w:cs="Times New Roman"/>
        </w:rPr>
        <w:t>mbv</w:t>
      </w:r>
      <w:proofErr w:type="spellEnd"/>
      <w:r>
        <w:rPr>
          <w:rFonts w:ascii="Times New Roman" w:hAnsi="Times New Roman" w:cs="Times New Roman"/>
        </w:rPr>
        <w:t xml:space="preserve"> productiefactoren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Consumptiegoederen: </w:t>
      </w:r>
      <w:r>
        <w:rPr>
          <w:rFonts w:ascii="Times New Roman" w:hAnsi="Times New Roman" w:cs="Times New Roman"/>
        </w:rPr>
        <w:t>goederen en diensten die door consumenten worden gebruikt om in hun behoeften te voorzien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Productiegoederen of kapitaalgoederen: </w:t>
      </w:r>
      <w:r>
        <w:rPr>
          <w:rFonts w:ascii="Times New Roman" w:hAnsi="Times New Roman" w:cs="Times New Roman"/>
        </w:rPr>
        <w:t>goederen die worden gebruikt bij de productie van goederen en diensten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Productiefactoren: </w:t>
      </w:r>
      <w:r>
        <w:rPr>
          <w:rFonts w:ascii="Times New Roman" w:hAnsi="Times New Roman" w:cs="Times New Roman"/>
        </w:rPr>
        <w:t>factoren kapitaal, arbeid, natuur en ondernemerschap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Natuur: </w:t>
      </w:r>
      <w:r>
        <w:rPr>
          <w:rFonts w:ascii="Times New Roman" w:hAnsi="Times New Roman" w:cs="Times New Roman"/>
        </w:rPr>
        <w:t>natuurlijke hulpbronnen, ligging, bodemgesteldheid, rivieren, etc.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Arbeid: </w:t>
      </w:r>
      <w:r>
        <w:rPr>
          <w:rFonts w:ascii="Times New Roman" w:hAnsi="Times New Roman" w:cs="Times New Roman"/>
        </w:rPr>
        <w:t>geestelijke en lichamelijke inspanning van mensen ten dienste van productie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Ondernemerschap: </w:t>
      </w:r>
      <w:r>
        <w:rPr>
          <w:rFonts w:ascii="Times New Roman" w:hAnsi="Times New Roman" w:cs="Times New Roman"/>
        </w:rPr>
        <w:t>het vermogen de productiefactoren KAN te combineren tot producten waarmee winst kan worden behaald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Vaste kapitaalgoederen: </w:t>
      </w:r>
      <w:r>
        <w:rPr>
          <w:rFonts w:ascii="Times New Roman" w:hAnsi="Times New Roman" w:cs="Times New Roman"/>
        </w:rPr>
        <w:t>kapitaalgoederen die langer dan 1 productieproces meegaan: machines, fabrieken etc.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Vlottende kapitaalgoederen: </w:t>
      </w:r>
      <w:r>
        <w:rPr>
          <w:rFonts w:ascii="Times New Roman" w:hAnsi="Times New Roman" w:cs="Times New Roman"/>
        </w:rPr>
        <w:t>kapitaalgoederen die tijdens het productieproces helemaal verbruikt worden: grondstoffen, hulpstoffen, energie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Kapitaal: </w:t>
      </w:r>
      <w:r>
        <w:rPr>
          <w:rFonts w:ascii="Times New Roman" w:hAnsi="Times New Roman" w:cs="Times New Roman"/>
        </w:rPr>
        <w:t>vaste en vlottende kapitaalgoederen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Grondstoffen: </w:t>
      </w:r>
      <w:r>
        <w:rPr>
          <w:rFonts w:ascii="Times New Roman" w:hAnsi="Times New Roman" w:cs="Times New Roman"/>
        </w:rPr>
        <w:t>stoffen die in het eindproduct zijn terug te vinden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Hulpstoffen: </w:t>
      </w:r>
      <w:r>
        <w:rPr>
          <w:rFonts w:ascii="Times New Roman" w:hAnsi="Times New Roman" w:cs="Times New Roman"/>
        </w:rPr>
        <w:t>stoffen die niet in het eindproduct zijn terug te vinden, bijvoorbeeld energie die verbruikt is om machine te laten werken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Vermogen: </w:t>
      </w:r>
      <w:r>
        <w:rPr>
          <w:rFonts w:ascii="Times New Roman" w:hAnsi="Times New Roman" w:cs="Times New Roman"/>
        </w:rPr>
        <w:t>som geld, geldkapitaal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Schaarste: </w:t>
      </w:r>
      <w:r>
        <w:rPr>
          <w:rFonts w:ascii="Times New Roman" w:hAnsi="Times New Roman" w:cs="Times New Roman"/>
        </w:rPr>
        <w:t>spanning tussen onbegrensde behoeften en beperkte middelen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Alternatief aanwendbare middelen: </w:t>
      </w:r>
      <w:r>
        <w:rPr>
          <w:rFonts w:ascii="Times New Roman" w:hAnsi="Times New Roman" w:cs="Times New Roman"/>
        </w:rPr>
        <w:t>middelen die kunnen worden gebruikt ter bevrediging van uiteenlopende behoeften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Prioriteiten stellen: </w:t>
      </w:r>
      <w:r>
        <w:rPr>
          <w:rFonts w:ascii="Times New Roman" w:hAnsi="Times New Roman" w:cs="Times New Roman"/>
        </w:rPr>
        <w:t>gewenste zaken rangschikken in volgorde van belangrijkheid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Alternatieve kosten: </w:t>
      </w:r>
      <w:r>
        <w:rPr>
          <w:rFonts w:ascii="Times New Roman" w:hAnsi="Times New Roman" w:cs="Times New Roman"/>
        </w:rPr>
        <w:t>kosten uitgedrukt in het opgeofferde alternatief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Welvaart: </w:t>
      </w:r>
      <w:r>
        <w:rPr>
          <w:rFonts w:ascii="Times New Roman" w:hAnsi="Times New Roman" w:cs="Times New Roman"/>
        </w:rPr>
        <w:t>mate waarin de schaarste is opgeheven, of de mate waarin in de behoeften is voorzien door het gebruik van schaarse, alternatief aanwendbare middelen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Welstand: </w:t>
      </w:r>
      <w:r>
        <w:rPr>
          <w:rFonts w:ascii="Times New Roman" w:hAnsi="Times New Roman" w:cs="Times New Roman"/>
        </w:rPr>
        <w:t>geproduceerde goederen en diensten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Welzijn: </w:t>
      </w:r>
      <w:r>
        <w:rPr>
          <w:rFonts w:ascii="Times New Roman" w:hAnsi="Times New Roman" w:cs="Times New Roman"/>
        </w:rPr>
        <w:t xml:space="preserve">mate waarin behoeften worden bevredigd zonder opoffering van </w:t>
      </w:r>
      <w:proofErr w:type="gramStart"/>
      <w:r>
        <w:rPr>
          <w:rFonts w:ascii="Times New Roman" w:hAnsi="Times New Roman" w:cs="Times New Roman"/>
        </w:rPr>
        <w:t>schaarse</w:t>
      </w:r>
      <w:proofErr w:type="gramEnd"/>
      <w:r>
        <w:rPr>
          <w:rFonts w:ascii="Times New Roman" w:hAnsi="Times New Roman" w:cs="Times New Roman"/>
        </w:rPr>
        <w:t xml:space="preserve"> alternatief aanwendbare middelen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Model: </w:t>
      </w:r>
      <w:r>
        <w:rPr>
          <w:rFonts w:ascii="Times New Roman" w:hAnsi="Times New Roman" w:cs="Times New Roman"/>
        </w:rPr>
        <w:t>gestileerde weergave van een deel van de werkelijkheid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Gedragsvergelijking van een model: </w:t>
      </w:r>
      <w:r>
        <w:rPr>
          <w:rFonts w:ascii="Times New Roman" w:hAnsi="Times New Roman" w:cs="Times New Roman"/>
        </w:rPr>
        <w:t>vergelijking die gedrag beschrijft van mensen die in het model een rol spelen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Evenwichtsvoorwaarde van een model: </w:t>
      </w:r>
      <w:r>
        <w:rPr>
          <w:rFonts w:ascii="Times New Roman" w:hAnsi="Times New Roman" w:cs="Times New Roman"/>
        </w:rPr>
        <w:t>voorwaarde die beschrijft wanneer de wensen van mensen in het model vervuld zijn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Endogene grootheden van een model: </w:t>
      </w:r>
      <w:r>
        <w:rPr>
          <w:rFonts w:ascii="Times New Roman" w:hAnsi="Times New Roman" w:cs="Times New Roman"/>
        </w:rPr>
        <w:t>grootheden die door model moeten worden verklaard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Exogene grootheden van een model: </w:t>
      </w:r>
      <w:r>
        <w:rPr>
          <w:rFonts w:ascii="Times New Roman" w:hAnsi="Times New Roman" w:cs="Times New Roman"/>
        </w:rPr>
        <w:t>van buitenaf gegeven grootheden waarmee endogene grootheden worden verklaard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Falsificatie van een theorie: </w:t>
      </w:r>
      <w:r>
        <w:rPr>
          <w:rFonts w:ascii="Times New Roman" w:hAnsi="Times New Roman" w:cs="Times New Roman"/>
        </w:rPr>
        <w:t>weerlegging van een theorie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Positieve wetenschap: </w:t>
      </w:r>
      <w:r>
        <w:rPr>
          <w:rFonts w:ascii="Times New Roman" w:hAnsi="Times New Roman" w:cs="Times New Roman"/>
        </w:rPr>
        <w:t>wetenschap die laat zien hoe iets is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Normatieve wetenschap: </w:t>
      </w:r>
      <w:r>
        <w:rPr>
          <w:rFonts w:ascii="Times New Roman" w:hAnsi="Times New Roman" w:cs="Times New Roman"/>
        </w:rPr>
        <w:t>wetenschap die zegt hoe iets behoort te zijn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  <w:b/>
        </w:rPr>
      </w:pP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Consumeren: </w:t>
      </w:r>
      <w:r>
        <w:rPr>
          <w:rFonts w:ascii="Times New Roman" w:hAnsi="Times New Roman" w:cs="Times New Roman"/>
        </w:rPr>
        <w:t>gebruiken of verbruiken van goederen en diensten om de behoeften te bevredigen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Duurzame consumptiegoederen: </w:t>
      </w:r>
      <w:r>
        <w:rPr>
          <w:rFonts w:ascii="Times New Roman" w:hAnsi="Times New Roman" w:cs="Times New Roman"/>
        </w:rPr>
        <w:t>goederen en diensten die meer dan één keer gebruikt kunnen worden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Niet-duurzame consumptiegoederen: </w:t>
      </w:r>
      <w:r>
        <w:rPr>
          <w:rFonts w:ascii="Times New Roman" w:hAnsi="Times New Roman" w:cs="Times New Roman"/>
        </w:rPr>
        <w:t>goederen en diensten die bij het consumeren in één keer verbruikt worden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Begroting: </w:t>
      </w:r>
      <w:r>
        <w:rPr>
          <w:rFonts w:ascii="Times New Roman" w:hAnsi="Times New Roman" w:cs="Times New Roman"/>
        </w:rPr>
        <w:t>overzicht van verwachte ontvangsten en uitgaven in een bepaalde periode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Vaste lasten: </w:t>
      </w:r>
      <w:r>
        <w:rPr>
          <w:rFonts w:ascii="Times New Roman" w:hAnsi="Times New Roman" w:cs="Times New Roman"/>
        </w:rPr>
        <w:t>betalingen die steeds weer gedaan moeten worden omdat je een bepaalde verplichting op je hebt genomen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NIBUD: </w:t>
      </w:r>
      <w:r>
        <w:rPr>
          <w:rFonts w:ascii="Times New Roman" w:hAnsi="Times New Roman" w:cs="Times New Roman"/>
        </w:rPr>
        <w:t>instelling die voorlichting geeft aan consumenten over geldzaken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Budgetonderzoek: </w:t>
      </w:r>
      <w:r>
        <w:rPr>
          <w:rFonts w:ascii="Times New Roman" w:hAnsi="Times New Roman" w:cs="Times New Roman"/>
        </w:rPr>
        <w:t>onderzoek hoe gezinnen hun geld besteden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Consumptiegoederen: </w:t>
      </w:r>
      <w:r>
        <w:rPr>
          <w:rFonts w:ascii="Times New Roman" w:hAnsi="Times New Roman" w:cs="Times New Roman"/>
        </w:rPr>
        <w:t>wijze waarop een gezin gewoon is zijn bestedingen te doen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Koopkracht: </w:t>
      </w:r>
      <w:r>
        <w:rPr>
          <w:rFonts w:ascii="Times New Roman" w:hAnsi="Times New Roman" w:cs="Times New Roman"/>
        </w:rPr>
        <w:t>hoeveelheid goederen en diensten die voor een gegeven geldbedrag kan worden gekocht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Reclame: </w:t>
      </w:r>
      <w:r>
        <w:rPr>
          <w:rFonts w:ascii="Times New Roman" w:hAnsi="Times New Roman" w:cs="Times New Roman"/>
        </w:rPr>
        <w:t>overbrengen van een boodschap door een adverteerder om zijn afzet gunstig te beïnvloeden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Promotie: </w:t>
      </w:r>
      <w:r>
        <w:rPr>
          <w:rFonts w:ascii="Times New Roman" w:hAnsi="Times New Roman" w:cs="Times New Roman"/>
        </w:rPr>
        <w:t xml:space="preserve">reclame en </w:t>
      </w:r>
      <w:proofErr w:type="spellStart"/>
      <w:r>
        <w:rPr>
          <w:rFonts w:ascii="Times New Roman" w:hAnsi="Times New Roman" w:cs="Times New Roman"/>
        </w:rPr>
        <w:t>niet-commerciele</w:t>
      </w:r>
      <w:proofErr w:type="spellEnd"/>
      <w:r>
        <w:rPr>
          <w:rFonts w:ascii="Times New Roman" w:hAnsi="Times New Roman" w:cs="Times New Roman"/>
        </w:rPr>
        <w:t xml:space="preserve"> communicatie samen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Demonstratie-effect: </w:t>
      </w:r>
      <w:r>
        <w:rPr>
          <w:rFonts w:ascii="Times New Roman" w:hAnsi="Times New Roman" w:cs="Times New Roman"/>
        </w:rPr>
        <w:t>aankoop van goederen die status en prestige uitstralen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Keeping</w:t>
      </w:r>
      <w:proofErr w:type="spellEnd"/>
      <w:r>
        <w:rPr>
          <w:rFonts w:ascii="Times New Roman" w:hAnsi="Times New Roman" w:cs="Times New Roman"/>
          <w:b/>
        </w:rPr>
        <w:t xml:space="preserve"> up </w:t>
      </w:r>
      <w:proofErr w:type="spellStart"/>
      <w:r>
        <w:rPr>
          <w:rFonts w:ascii="Times New Roman" w:hAnsi="Times New Roman" w:cs="Times New Roman"/>
          <w:b/>
        </w:rPr>
        <w:t>with</w:t>
      </w:r>
      <w:proofErr w:type="spellEnd"/>
      <w:r>
        <w:rPr>
          <w:rFonts w:ascii="Times New Roman" w:hAnsi="Times New Roman" w:cs="Times New Roman"/>
          <w:b/>
        </w:rPr>
        <w:t xml:space="preserve"> the </w:t>
      </w:r>
      <w:proofErr w:type="spellStart"/>
      <w:r>
        <w:rPr>
          <w:rFonts w:ascii="Times New Roman" w:hAnsi="Times New Roman" w:cs="Times New Roman"/>
          <w:b/>
        </w:rPr>
        <w:t>Joneses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het koopgedrag laten bepalen door de aankopen van bijv. </w:t>
      </w: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buren of de chef op kantoor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Consumentisme: </w:t>
      </w:r>
      <w:r>
        <w:rPr>
          <w:rFonts w:ascii="Times New Roman" w:hAnsi="Times New Roman" w:cs="Times New Roman"/>
        </w:rPr>
        <w:t>beweging die ijvert voor meer recht en macht van de consument, en ook de consumptie maatschappelijk aanvaardbaar wil laten zijn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Consumentenbeleid: </w:t>
      </w:r>
      <w:r>
        <w:rPr>
          <w:rFonts w:ascii="Times New Roman" w:hAnsi="Times New Roman" w:cs="Times New Roman"/>
        </w:rPr>
        <w:t>beleid dat gericht is op bescherming van de consument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Consumptiebeleid: </w:t>
      </w:r>
      <w:r>
        <w:rPr>
          <w:rFonts w:ascii="Times New Roman" w:hAnsi="Times New Roman" w:cs="Times New Roman"/>
        </w:rPr>
        <w:t>beleid waarmee de overheid het consumeren wil beïnvloeden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Duurzame ontwikkeling: </w:t>
      </w:r>
      <w:r>
        <w:rPr>
          <w:rFonts w:ascii="Times New Roman" w:hAnsi="Times New Roman" w:cs="Times New Roman"/>
        </w:rPr>
        <w:t>zodanige inrichting van productie en consumptie dat behoeftebevrediging van latere generaties niet in gevaar wordt gebracht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</w:p>
    <w:p w:rsidR="00B34D4A" w:rsidRPr="00751A16" w:rsidRDefault="00B34D4A" w:rsidP="00B34D4A">
      <w:pPr>
        <w:spacing w:after="0"/>
        <w:jc w:val="both"/>
        <w:rPr>
          <w:rFonts w:ascii="Times New Roman" w:hAnsi="Times New Roman" w:cs="Times New Roman"/>
        </w:rPr>
      </w:pP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Ceteris</w:t>
      </w:r>
      <w:proofErr w:type="spellEnd"/>
      <w:r>
        <w:rPr>
          <w:rFonts w:ascii="Times New Roman" w:hAnsi="Times New Roman" w:cs="Times New Roman"/>
          <w:b/>
        </w:rPr>
        <w:t xml:space="preserve"> paribus: </w:t>
      </w:r>
      <w:r>
        <w:rPr>
          <w:rFonts w:ascii="Times New Roman" w:hAnsi="Times New Roman" w:cs="Times New Roman"/>
        </w:rPr>
        <w:t>onder gelijkblijvende overige omstandigheden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Vraaglijn: </w:t>
      </w:r>
      <w:r>
        <w:rPr>
          <w:rFonts w:ascii="Times New Roman" w:hAnsi="Times New Roman" w:cs="Times New Roman"/>
        </w:rPr>
        <w:t>grafische voorstelling van wat een consument van plan is te kopen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Individuele vraaglijn: </w:t>
      </w:r>
      <w:r>
        <w:rPr>
          <w:rFonts w:ascii="Times New Roman" w:hAnsi="Times New Roman" w:cs="Times New Roman"/>
        </w:rPr>
        <w:t>vraaglijn die laat zien welke hoeveelheden van een hoed de individuele consument wil kopen bij uiteenlopende prijzen van dat goed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Collectieve vraaglijn: </w:t>
      </w:r>
      <w:r>
        <w:rPr>
          <w:rFonts w:ascii="Times New Roman" w:hAnsi="Times New Roman" w:cs="Times New Roman"/>
        </w:rPr>
        <w:t>vraaglijn die laat zien welke hoeveelheden van een goed de gezamenlijke consumenten willen kopen bij uiteenlopende prijzen van dat goed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Substitutiegoederen: </w:t>
      </w:r>
      <w:r>
        <w:rPr>
          <w:rFonts w:ascii="Times New Roman" w:hAnsi="Times New Roman" w:cs="Times New Roman"/>
        </w:rPr>
        <w:t>goederen die elkaar kunnen vervangen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Complementaire goederen: </w:t>
      </w:r>
      <w:r>
        <w:rPr>
          <w:rFonts w:ascii="Times New Roman" w:hAnsi="Times New Roman" w:cs="Times New Roman"/>
        </w:rPr>
        <w:t>goederen die elkaar aanvullen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Inferieure goederen: </w:t>
      </w:r>
      <w:r>
        <w:rPr>
          <w:rFonts w:ascii="Times New Roman" w:hAnsi="Times New Roman" w:cs="Times New Roman"/>
        </w:rPr>
        <w:t>goederen die minder gevraagd worden bij een stijging van het inkomen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Prijselasticiteit van de vraag: </w:t>
      </w:r>
      <w:r>
        <w:rPr>
          <w:rFonts w:ascii="Times New Roman" w:hAnsi="Times New Roman" w:cs="Times New Roman"/>
        </w:rPr>
        <w:t>verhoudingsgetal dat laat zien met hoeveel procent de gevraagde hoeveelheid van een goed verandert als de prijs met één procent verandert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Kruiselingse prijselasticiteit van de vraag: </w:t>
      </w:r>
      <w:r>
        <w:rPr>
          <w:rFonts w:ascii="Times New Roman" w:hAnsi="Times New Roman" w:cs="Times New Roman"/>
        </w:rPr>
        <w:t>verhoudingsgetal dat laat zien met hoeveel procent de gevraagde hoeveelheid van een goed verandert als de prijs van het substitutiegoed met één procent verandert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Budgetelasticiteit van de vraag: </w:t>
      </w:r>
      <w:r>
        <w:rPr>
          <w:rFonts w:ascii="Times New Roman" w:hAnsi="Times New Roman" w:cs="Times New Roman"/>
        </w:rPr>
        <w:t>verhoudingsgetal dat laat zien met hoeveel procent de gevraagde hoeveelheid van een goed verandert als het budget met één procent verandert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Wet van Engel: </w:t>
      </w:r>
      <w:r>
        <w:rPr>
          <w:rFonts w:ascii="Times New Roman" w:hAnsi="Times New Roman" w:cs="Times New Roman"/>
        </w:rPr>
        <w:t>verschijnsel dat gezinnen met een laag inkomen relatief groot deel hiervan aan voeding uitgeven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Engel-curve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curve die het verband aangeeft tussen gevraagde hoeveelheid van een hoed en hoogte van budget of inkomen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Drempelgoed: </w:t>
      </w:r>
      <w:r>
        <w:rPr>
          <w:rFonts w:ascii="Times New Roman" w:hAnsi="Times New Roman" w:cs="Times New Roman"/>
        </w:rPr>
        <w:t>een goed dat pas voorbij een zekere hoogte van het budget wordt gekocht</w:t>
      </w:r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Inelastische</w:t>
      </w:r>
      <w:proofErr w:type="spellEnd"/>
      <w:r>
        <w:rPr>
          <w:rFonts w:ascii="Times New Roman" w:hAnsi="Times New Roman" w:cs="Times New Roman"/>
          <w:b/>
        </w:rPr>
        <w:t xml:space="preserve"> vraag: </w:t>
      </w:r>
      <w:r>
        <w:rPr>
          <w:rFonts w:ascii="Times New Roman" w:hAnsi="Times New Roman" w:cs="Times New Roman"/>
        </w:rPr>
        <w:t>vraag naar goed waarbij procentuele hoeveelheidverandering kleiner is dan de procentuele prijsverandering; elasticiteit ligt tussen -1 en 0</w:t>
      </w:r>
      <w:proofErr w:type="gramEnd"/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Elastische vraag: </w:t>
      </w:r>
      <w:r>
        <w:rPr>
          <w:rFonts w:ascii="Times New Roman" w:hAnsi="Times New Roman" w:cs="Times New Roman"/>
        </w:rPr>
        <w:t>vraag naar goed waarbij de procentuele hoeveelheidverandering groter is dan de procentuele prijsverandering; elasticiteit is kleiner dan -1</w:t>
      </w:r>
      <w:proofErr w:type="gramEnd"/>
    </w:p>
    <w:p w:rsidR="00B34D4A" w:rsidRDefault="00B34D4A" w:rsidP="00B34D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Volkomen </w:t>
      </w:r>
      <w:proofErr w:type="spellStart"/>
      <w:r>
        <w:rPr>
          <w:rFonts w:ascii="Times New Roman" w:hAnsi="Times New Roman" w:cs="Times New Roman"/>
          <w:b/>
        </w:rPr>
        <w:t>inelastische</w:t>
      </w:r>
      <w:proofErr w:type="spellEnd"/>
      <w:r>
        <w:rPr>
          <w:rFonts w:ascii="Times New Roman" w:hAnsi="Times New Roman" w:cs="Times New Roman"/>
          <w:b/>
        </w:rPr>
        <w:t xml:space="preserve"> vraag: </w:t>
      </w:r>
      <w:r>
        <w:rPr>
          <w:rFonts w:ascii="Times New Roman" w:hAnsi="Times New Roman" w:cs="Times New Roman"/>
        </w:rPr>
        <w:t>gelijkblijvende gevraagde hoeveelheid van een goed bij prijsverandering</w:t>
      </w:r>
    </w:p>
    <w:p w:rsidR="00CD71D5" w:rsidRDefault="00CD71D5"/>
    <w:sectPr w:rsidR="00CD71D5" w:rsidSect="00CD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B34D4A"/>
    <w:rsid w:val="00055654"/>
    <w:rsid w:val="003D0534"/>
    <w:rsid w:val="00486913"/>
    <w:rsid w:val="006A3998"/>
    <w:rsid w:val="00B34D4A"/>
    <w:rsid w:val="00CD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4D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 Kwekkeboom</dc:creator>
  <cp:lastModifiedBy>Elza Kwekkeboom</cp:lastModifiedBy>
  <cp:revision>1</cp:revision>
  <dcterms:created xsi:type="dcterms:W3CDTF">2011-05-19T19:12:00Z</dcterms:created>
  <dcterms:modified xsi:type="dcterms:W3CDTF">2011-05-19T19:13:00Z</dcterms:modified>
</cp:coreProperties>
</file>